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BFD" w:rsidRDefault="00D76BFD" w:rsidP="00957637">
      <w:pPr>
        <w:rPr>
          <w:b/>
          <w:sz w:val="32"/>
          <w:szCs w:val="32"/>
        </w:rPr>
      </w:pPr>
    </w:p>
    <w:p w:rsidR="00D76BFD" w:rsidRDefault="00D76BFD" w:rsidP="00957637">
      <w:pPr>
        <w:rPr>
          <w:b/>
          <w:sz w:val="32"/>
          <w:szCs w:val="32"/>
        </w:rPr>
      </w:pPr>
    </w:p>
    <w:p w:rsidR="00957637" w:rsidRPr="00957637" w:rsidRDefault="00957637" w:rsidP="00D76BFD">
      <w:pPr>
        <w:jc w:val="center"/>
        <w:rPr>
          <w:b/>
          <w:sz w:val="32"/>
          <w:szCs w:val="32"/>
        </w:rPr>
      </w:pPr>
      <w:r w:rsidRPr="00957637">
        <w:rPr>
          <w:b/>
          <w:sz w:val="32"/>
          <w:szCs w:val="32"/>
        </w:rPr>
        <w:t>FABRICIO RODRÍGUEZ LLEGA A TORQUATO TASSO CON UN CONCIERTO ÚNICO EN BUENOS AIRES</w:t>
      </w:r>
    </w:p>
    <w:p w:rsidR="00957637" w:rsidRPr="00DD54D8" w:rsidRDefault="00D76BFD" w:rsidP="00D76BFD">
      <w:pPr>
        <w:rPr>
          <w:b/>
          <w:sz w:val="28"/>
          <w:szCs w:val="28"/>
        </w:rPr>
      </w:pPr>
      <w:r>
        <w:t xml:space="preserve">                                                </w:t>
      </w:r>
      <w:r w:rsidR="00957637" w:rsidRPr="00DD54D8">
        <w:rPr>
          <w:b/>
          <w:sz w:val="28"/>
          <w:szCs w:val="28"/>
        </w:rPr>
        <w:t xml:space="preserve">Jueves 10 de septiembre | 22:00 </w:t>
      </w:r>
      <w:proofErr w:type="spellStart"/>
      <w:r w:rsidR="00957637" w:rsidRPr="00DD54D8">
        <w:rPr>
          <w:b/>
          <w:sz w:val="28"/>
          <w:szCs w:val="28"/>
        </w:rPr>
        <w:t>hs</w:t>
      </w:r>
      <w:proofErr w:type="spellEnd"/>
      <w:r w:rsidR="00957637" w:rsidRPr="00DD54D8">
        <w:rPr>
          <w:b/>
          <w:sz w:val="28"/>
          <w:szCs w:val="28"/>
        </w:rPr>
        <w:t>.</w:t>
      </w:r>
    </w:p>
    <w:p w:rsidR="00957637" w:rsidRPr="00DD54D8" w:rsidRDefault="00957637" w:rsidP="00D76BFD">
      <w:pPr>
        <w:jc w:val="center"/>
        <w:rPr>
          <w:b/>
          <w:sz w:val="28"/>
          <w:szCs w:val="28"/>
        </w:rPr>
      </w:pPr>
      <w:r w:rsidRPr="00DD54D8">
        <w:rPr>
          <w:b/>
          <w:sz w:val="28"/>
          <w:szCs w:val="28"/>
        </w:rPr>
        <w:t>Sala Torquato Tasso – San Telmo, Buenos Aires</w:t>
      </w:r>
    </w:p>
    <w:p w:rsidR="00CC1DED" w:rsidRPr="00DD54D8" w:rsidRDefault="00CC1DED" w:rsidP="00D76BFD">
      <w:pPr>
        <w:jc w:val="center"/>
        <w:rPr>
          <w:b/>
          <w:sz w:val="28"/>
          <w:szCs w:val="28"/>
        </w:rPr>
      </w:pPr>
      <w:r w:rsidRPr="00DD54D8">
        <w:rPr>
          <w:b/>
          <w:sz w:val="28"/>
          <w:szCs w:val="28"/>
        </w:rPr>
        <w:t>Entradas: https://www.passline.com/eventos/fabricio-rodriguez</w:t>
      </w:r>
    </w:p>
    <w:p w:rsidR="00957637" w:rsidRPr="00DD54D8" w:rsidRDefault="00957637" w:rsidP="00D76BFD">
      <w:pPr>
        <w:jc w:val="center"/>
        <w:rPr>
          <w:sz w:val="28"/>
          <w:szCs w:val="28"/>
        </w:rPr>
      </w:pPr>
      <w:r w:rsidRPr="00DD54D8">
        <w:rPr>
          <w:sz w:val="28"/>
          <w:szCs w:val="28"/>
        </w:rPr>
        <w:t xml:space="preserve">Luego de una exitosa gira por los Estados Unidos y mientras transita la </w:t>
      </w:r>
      <w:bookmarkStart w:id="0" w:name="_GoBack"/>
      <w:bookmarkEnd w:id="0"/>
      <w:r w:rsidRPr="00DD54D8">
        <w:rPr>
          <w:sz w:val="28"/>
          <w:szCs w:val="28"/>
        </w:rPr>
        <w:t xml:space="preserve">producción de su próximo álbum, </w:t>
      </w:r>
      <w:r w:rsidRPr="00DD54D8">
        <w:rPr>
          <w:b/>
          <w:sz w:val="28"/>
          <w:szCs w:val="28"/>
        </w:rPr>
        <w:t>Fabricio Rodríguez</w:t>
      </w:r>
      <w:r w:rsidRPr="00DD54D8">
        <w:rPr>
          <w:sz w:val="28"/>
          <w:szCs w:val="28"/>
        </w:rPr>
        <w:t xml:space="preserve"> regresa a </w:t>
      </w:r>
      <w:r w:rsidRPr="00DD54D8">
        <w:rPr>
          <w:b/>
          <w:sz w:val="28"/>
          <w:szCs w:val="28"/>
        </w:rPr>
        <w:t>Buenos Aires</w:t>
      </w:r>
      <w:r w:rsidRPr="00DD54D8">
        <w:rPr>
          <w:sz w:val="28"/>
          <w:szCs w:val="28"/>
        </w:rPr>
        <w:t xml:space="preserve"> para presentar un concierto especial el </w:t>
      </w:r>
      <w:r w:rsidRPr="00DD54D8">
        <w:rPr>
          <w:b/>
          <w:sz w:val="28"/>
          <w:szCs w:val="28"/>
        </w:rPr>
        <w:t>jueves 10 de septiembre a las 22:00 horas</w:t>
      </w:r>
      <w:r w:rsidRPr="00DD54D8">
        <w:rPr>
          <w:sz w:val="28"/>
          <w:szCs w:val="28"/>
        </w:rPr>
        <w:t xml:space="preserve"> en la emblemática </w:t>
      </w:r>
      <w:r w:rsidRPr="00DD54D8">
        <w:rPr>
          <w:b/>
          <w:sz w:val="28"/>
          <w:szCs w:val="28"/>
        </w:rPr>
        <w:t>Sala Torquato Tasso</w:t>
      </w:r>
      <w:r w:rsidRPr="00DD54D8">
        <w:rPr>
          <w:sz w:val="28"/>
          <w:szCs w:val="28"/>
        </w:rPr>
        <w:t>, uno de los escenarios más prestigiosos de la música popular argentina.</w:t>
      </w:r>
    </w:p>
    <w:p w:rsidR="00957637" w:rsidRPr="00DD54D8" w:rsidRDefault="00957637" w:rsidP="00D76BFD">
      <w:pPr>
        <w:jc w:val="center"/>
        <w:rPr>
          <w:b/>
          <w:sz w:val="28"/>
          <w:szCs w:val="28"/>
        </w:rPr>
      </w:pPr>
      <w:r w:rsidRPr="00DD54D8">
        <w:rPr>
          <w:sz w:val="28"/>
          <w:szCs w:val="28"/>
        </w:rPr>
        <w:t xml:space="preserve">Será una noche para recorrer el universo musical de uno de los artistas más destacados del folklore argentino como parte de su Gira </w:t>
      </w:r>
      <w:r w:rsidRPr="00DD54D8">
        <w:rPr>
          <w:b/>
          <w:sz w:val="28"/>
          <w:szCs w:val="28"/>
        </w:rPr>
        <w:t>“El Camino”.</w:t>
      </w:r>
      <w:r w:rsidRPr="00DD54D8">
        <w:rPr>
          <w:sz w:val="28"/>
          <w:szCs w:val="28"/>
        </w:rPr>
        <w:t xml:space="preserve"> Con la armónica como sello distintivo y una propuesta que cruza tradición y actualidad, Fabricio ofrecerá un repertorio que incluirá sus canciones más representativas, clásicos del cancionero popular y un anticipo exclusivo del nuevo material discográfico que verá la luz próximamente.</w:t>
      </w:r>
    </w:p>
    <w:p w:rsidR="00957637" w:rsidRPr="00DD54D8" w:rsidRDefault="00911DC4" w:rsidP="00D76BFD">
      <w:pPr>
        <w:jc w:val="center"/>
        <w:rPr>
          <w:sz w:val="28"/>
          <w:szCs w:val="28"/>
        </w:rPr>
      </w:pPr>
      <w:r w:rsidRPr="00DD54D8">
        <w:rPr>
          <w:b/>
          <w:sz w:val="28"/>
          <w:szCs w:val="28"/>
        </w:rPr>
        <w:t>Con más de 25 años de trayectoria, Fabricio Rodríguez</w:t>
      </w:r>
      <w:r w:rsidRPr="00DD54D8">
        <w:rPr>
          <w:sz w:val="28"/>
          <w:szCs w:val="28"/>
        </w:rPr>
        <w:t xml:space="preserve"> se ha consolidado como una de las voces más destacadas de la música popular argentina. Su talento como cantante, </w:t>
      </w:r>
      <w:proofErr w:type="spellStart"/>
      <w:r w:rsidRPr="00DD54D8">
        <w:rPr>
          <w:sz w:val="28"/>
          <w:szCs w:val="28"/>
        </w:rPr>
        <w:t>armonicista</w:t>
      </w:r>
      <w:proofErr w:type="spellEnd"/>
      <w:r w:rsidRPr="00DD54D8">
        <w:rPr>
          <w:sz w:val="28"/>
          <w:szCs w:val="28"/>
        </w:rPr>
        <w:t xml:space="preserve"> y compositor le ha permitido compartir escenarios y proyectos con artistas de la talla de </w:t>
      </w:r>
      <w:r w:rsidRPr="00DD54D8">
        <w:rPr>
          <w:b/>
          <w:bCs/>
          <w:sz w:val="28"/>
          <w:szCs w:val="28"/>
        </w:rPr>
        <w:t xml:space="preserve">León </w:t>
      </w:r>
      <w:proofErr w:type="spellStart"/>
      <w:r w:rsidRPr="00DD54D8">
        <w:rPr>
          <w:b/>
          <w:bCs/>
          <w:sz w:val="28"/>
          <w:szCs w:val="28"/>
        </w:rPr>
        <w:t>Gieco</w:t>
      </w:r>
      <w:proofErr w:type="spellEnd"/>
      <w:r w:rsidRPr="00DD54D8">
        <w:rPr>
          <w:b/>
          <w:bCs/>
          <w:sz w:val="28"/>
          <w:szCs w:val="28"/>
        </w:rPr>
        <w:t>, Abel Pintos, Alejandro Lerner</w:t>
      </w:r>
      <w:r w:rsidRPr="00DD54D8">
        <w:rPr>
          <w:sz w:val="28"/>
          <w:szCs w:val="28"/>
        </w:rPr>
        <w:t xml:space="preserve">, entre otros grandes referentes, ganándose el respeto y el reconocimiento de sus colegas por su calidad artística, su versatilidad y su inconfundible estilo. </w:t>
      </w:r>
      <w:r w:rsidR="00957637" w:rsidRPr="00DD54D8">
        <w:rPr>
          <w:sz w:val="28"/>
          <w:szCs w:val="28"/>
        </w:rPr>
        <w:t>Su reciente gira por Estados Unidos reafirmó el gran presente de un artista que continúa expandiendo su música más allá de las fronteras.</w:t>
      </w:r>
    </w:p>
    <w:p w:rsidR="00DD54D8" w:rsidRPr="00DD54D8" w:rsidRDefault="00DD54D8" w:rsidP="00D76BFD">
      <w:pPr>
        <w:jc w:val="center"/>
        <w:rPr>
          <w:sz w:val="28"/>
          <w:szCs w:val="28"/>
        </w:rPr>
      </w:pPr>
      <w:r w:rsidRPr="00DD54D8">
        <w:rPr>
          <w:rFonts w:ascii="Calibri" w:eastAsia="Calibri" w:hAnsi="Calibri" w:cs="Calibri"/>
          <w:sz w:val="28"/>
          <w:szCs w:val="28"/>
          <w:lang w:val="es-ES"/>
        </w:rPr>
        <w:t xml:space="preserve">Actualmente, además de su carrera artística como músico, conduce </w:t>
      </w:r>
      <w:r w:rsidRPr="00DD54D8">
        <w:rPr>
          <w:rFonts w:ascii="Calibri" w:eastAsia="Calibri" w:hAnsi="Calibri" w:cs="Calibri"/>
          <w:b/>
          <w:sz w:val="28"/>
          <w:szCs w:val="28"/>
          <w:lang w:val="es-ES"/>
        </w:rPr>
        <w:t>Bombo TV</w:t>
      </w:r>
      <w:r w:rsidRPr="00DD54D8">
        <w:rPr>
          <w:rFonts w:ascii="Calibri" w:eastAsia="Calibri" w:hAnsi="Calibri" w:cs="Calibri"/>
          <w:sz w:val="28"/>
          <w:szCs w:val="28"/>
          <w:lang w:val="es-ES"/>
        </w:rPr>
        <w:t xml:space="preserve">, el canal de </w:t>
      </w:r>
      <w:proofErr w:type="spellStart"/>
      <w:r w:rsidRPr="00DD54D8">
        <w:rPr>
          <w:rFonts w:ascii="Calibri" w:eastAsia="Calibri" w:hAnsi="Calibri" w:cs="Calibri"/>
          <w:sz w:val="28"/>
          <w:szCs w:val="28"/>
          <w:lang w:val="es-ES"/>
        </w:rPr>
        <w:t>streaming</w:t>
      </w:r>
      <w:proofErr w:type="spellEnd"/>
      <w:r w:rsidRPr="00DD54D8">
        <w:rPr>
          <w:rFonts w:ascii="Calibri" w:eastAsia="Calibri" w:hAnsi="Calibri" w:cs="Calibri"/>
          <w:sz w:val="28"/>
          <w:szCs w:val="28"/>
          <w:lang w:val="es-ES"/>
        </w:rPr>
        <w:t xml:space="preserve"> dedicado al folklore y las tradiciones argentinas, donde comparte espacio con los máximos referentes del género.</w:t>
      </w:r>
    </w:p>
    <w:p w:rsidR="00DD54D8" w:rsidRDefault="00957637" w:rsidP="00D76BFD">
      <w:pPr>
        <w:jc w:val="center"/>
        <w:rPr>
          <w:sz w:val="28"/>
          <w:szCs w:val="28"/>
        </w:rPr>
      </w:pPr>
      <w:r w:rsidRPr="00DD54D8">
        <w:rPr>
          <w:sz w:val="28"/>
          <w:szCs w:val="28"/>
        </w:rPr>
        <w:t xml:space="preserve">El concierto en </w:t>
      </w:r>
      <w:r w:rsidRPr="00DD54D8">
        <w:rPr>
          <w:b/>
          <w:sz w:val="28"/>
          <w:szCs w:val="28"/>
        </w:rPr>
        <w:t>Torquato Tasso</w:t>
      </w:r>
      <w:r w:rsidRPr="00DD54D8">
        <w:rPr>
          <w:sz w:val="28"/>
          <w:szCs w:val="28"/>
        </w:rPr>
        <w:t xml:space="preserve"> será una oportunidad única para disfrutar de un espectáculo íntimo, donde la emoción, la identidad folklórica y la </w:t>
      </w:r>
    </w:p>
    <w:p w:rsidR="00DD54D8" w:rsidRDefault="00DD54D8" w:rsidP="00D76BFD">
      <w:pPr>
        <w:jc w:val="center"/>
        <w:rPr>
          <w:sz w:val="28"/>
          <w:szCs w:val="28"/>
        </w:rPr>
      </w:pPr>
    </w:p>
    <w:p w:rsidR="00DD54D8" w:rsidRDefault="00DD54D8" w:rsidP="00D76BFD">
      <w:pPr>
        <w:jc w:val="center"/>
        <w:rPr>
          <w:sz w:val="28"/>
          <w:szCs w:val="28"/>
        </w:rPr>
      </w:pPr>
    </w:p>
    <w:p w:rsidR="00DD54D8" w:rsidRDefault="00DD54D8" w:rsidP="00D76BFD">
      <w:pPr>
        <w:jc w:val="center"/>
        <w:rPr>
          <w:sz w:val="28"/>
          <w:szCs w:val="28"/>
        </w:rPr>
      </w:pPr>
    </w:p>
    <w:p w:rsidR="00D1697D" w:rsidRPr="00DD54D8" w:rsidRDefault="00957637" w:rsidP="00D76BFD">
      <w:pPr>
        <w:jc w:val="center"/>
        <w:rPr>
          <w:sz w:val="28"/>
          <w:szCs w:val="28"/>
        </w:rPr>
      </w:pPr>
      <w:proofErr w:type="gramStart"/>
      <w:r w:rsidRPr="00DD54D8">
        <w:rPr>
          <w:sz w:val="28"/>
          <w:szCs w:val="28"/>
        </w:rPr>
        <w:t>calidad</w:t>
      </w:r>
      <w:proofErr w:type="gramEnd"/>
      <w:r w:rsidRPr="00DD54D8">
        <w:rPr>
          <w:sz w:val="28"/>
          <w:szCs w:val="28"/>
        </w:rPr>
        <w:t xml:space="preserve"> musical serán protagonistas de una noche cargada de canciones, historias y nuevo presente.</w:t>
      </w:r>
    </w:p>
    <w:p w:rsidR="00AD4A13" w:rsidRPr="00AD4A13" w:rsidRDefault="00AD4A13" w:rsidP="00D76BFD">
      <w:pPr>
        <w:jc w:val="center"/>
        <w:rPr>
          <w:sz w:val="28"/>
          <w:szCs w:val="28"/>
        </w:rPr>
      </w:pPr>
      <w:r w:rsidRPr="00AD4A13">
        <w:rPr>
          <w:b/>
          <w:bCs/>
          <w:sz w:val="28"/>
          <w:szCs w:val="28"/>
        </w:rPr>
        <w:t>Fabricio Rodríguez en Concierto</w:t>
      </w:r>
    </w:p>
    <w:p w:rsidR="00AD4A13" w:rsidRDefault="00AD4A13" w:rsidP="00D76BFD">
      <w:pPr>
        <w:jc w:val="center"/>
        <w:rPr>
          <w:sz w:val="28"/>
          <w:szCs w:val="28"/>
        </w:rPr>
      </w:pPr>
      <w:r w:rsidRPr="00AD4A13">
        <w:rPr>
          <w:rFonts w:ascii="Segoe UI Symbol" w:hAnsi="Segoe UI Symbol" w:cs="Segoe UI Symbol"/>
          <w:sz w:val="28"/>
          <w:szCs w:val="28"/>
        </w:rPr>
        <w:t>📅</w:t>
      </w:r>
      <w:r w:rsidRPr="00AD4A13">
        <w:rPr>
          <w:sz w:val="28"/>
          <w:szCs w:val="28"/>
        </w:rPr>
        <w:t xml:space="preserve"> </w:t>
      </w:r>
      <w:r w:rsidRPr="00AD4A13">
        <w:rPr>
          <w:b/>
          <w:bCs/>
          <w:sz w:val="28"/>
          <w:szCs w:val="28"/>
        </w:rPr>
        <w:t>Jueves 10 de septiembre</w:t>
      </w:r>
      <w:r w:rsidRPr="00AD4A13">
        <w:rPr>
          <w:sz w:val="28"/>
          <w:szCs w:val="28"/>
        </w:rPr>
        <w:br/>
      </w:r>
      <w:r w:rsidRPr="00AD4A13">
        <w:rPr>
          <w:rFonts w:ascii="Segoe UI Symbol" w:hAnsi="Segoe UI Symbol" w:cs="Segoe UI Symbol"/>
          <w:sz w:val="28"/>
          <w:szCs w:val="28"/>
        </w:rPr>
        <w:t>🕙</w:t>
      </w:r>
      <w:r w:rsidRPr="00AD4A13">
        <w:rPr>
          <w:sz w:val="28"/>
          <w:szCs w:val="28"/>
        </w:rPr>
        <w:t xml:space="preserve"> </w:t>
      </w:r>
      <w:r w:rsidRPr="00AD4A13">
        <w:rPr>
          <w:b/>
          <w:bCs/>
          <w:sz w:val="28"/>
          <w:szCs w:val="28"/>
        </w:rPr>
        <w:t xml:space="preserve">22:00 </w:t>
      </w:r>
      <w:proofErr w:type="spellStart"/>
      <w:r w:rsidRPr="00AD4A13">
        <w:rPr>
          <w:b/>
          <w:bCs/>
          <w:sz w:val="28"/>
          <w:szCs w:val="28"/>
        </w:rPr>
        <w:t>hs</w:t>
      </w:r>
      <w:proofErr w:type="spellEnd"/>
      <w:r w:rsidRPr="00AD4A13">
        <w:rPr>
          <w:b/>
          <w:bCs/>
          <w:sz w:val="28"/>
          <w:szCs w:val="28"/>
        </w:rPr>
        <w:t>.</w:t>
      </w:r>
      <w:r w:rsidRPr="00AD4A13">
        <w:rPr>
          <w:sz w:val="28"/>
          <w:szCs w:val="28"/>
        </w:rPr>
        <w:br/>
      </w:r>
      <w:r w:rsidRPr="00AD4A13">
        <w:rPr>
          <w:rFonts w:ascii="Segoe UI Symbol" w:hAnsi="Segoe UI Symbol" w:cs="Segoe UI Symbol"/>
          <w:sz w:val="28"/>
          <w:szCs w:val="28"/>
        </w:rPr>
        <w:t>📍</w:t>
      </w:r>
      <w:r w:rsidRPr="00AD4A13">
        <w:rPr>
          <w:sz w:val="28"/>
          <w:szCs w:val="28"/>
        </w:rPr>
        <w:t xml:space="preserve"> </w:t>
      </w:r>
      <w:r w:rsidRPr="00AD4A13">
        <w:rPr>
          <w:b/>
          <w:bCs/>
          <w:sz w:val="28"/>
          <w:szCs w:val="28"/>
        </w:rPr>
        <w:t>Sala Torquato Tasso</w:t>
      </w:r>
      <w:r w:rsidRPr="00AD4A13">
        <w:rPr>
          <w:sz w:val="28"/>
          <w:szCs w:val="28"/>
        </w:rPr>
        <w:br/>
      </w:r>
      <w:r w:rsidRPr="00DD54D8">
        <w:rPr>
          <w:sz w:val="24"/>
          <w:szCs w:val="24"/>
        </w:rPr>
        <w:t>Defensa 1575 – San Telmo – Ciudad Autónoma de Buenos Aires.</w:t>
      </w:r>
    </w:p>
    <w:p w:rsidR="00AD4A13" w:rsidRDefault="00AD4A13" w:rsidP="00AD4A13">
      <w:pPr>
        <w:rPr>
          <w:sz w:val="24"/>
          <w:szCs w:val="24"/>
        </w:rPr>
      </w:pPr>
      <w:r w:rsidRPr="00D76BFD">
        <w:rPr>
          <w:b/>
          <w:bCs/>
          <w:sz w:val="24"/>
          <w:szCs w:val="24"/>
        </w:rPr>
        <w:t>Entradas anticipadas:</w:t>
      </w:r>
      <w:r w:rsidRPr="00D76BFD">
        <w:rPr>
          <w:sz w:val="24"/>
          <w:szCs w:val="24"/>
        </w:rPr>
        <w:t xml:space="preserve"> disponibles en </w:t>
      </w:r>
      <w:hyperlink r:id="rId6" w:history="1">
        <w:r w:rsidRPr="00D76BFD">
          <w:rPr>
            <w:rStyle w:val="Hipervnculo"/>
            <w:b/>
            <w:bCs/>
            <w:sz w:val="24"/>
            <w:szCs w:val="24"/>
          </w:rPr>
          <w:t>www.torquatotasso.com.ar</w:t>
        </w:r>
      </w:hyperlink>
      <w:r w:rsidRPr="00D76BFD">
        <w:rPr>
          <w:sz w:val="24"/>
          <w:szCs w:val="24"/>
        </w:rPr>
        <w:t xml:space="preserve"> y a través de </w:t>
      </w:r>
      <w:proofErr w:type="spellStart"/>
      <w:r w:rsidRPr="00D76BFD">
        <w:rPr>
          <w:b/>
          <w:bCs/>
          <w:sz w:val="24"/>
          <w:szCs w:val="24"/>
        </w:rPr>
        <w:t>Passline</w:t>
      </w:r>
      <w:proofErr w:type="spellEnd"/>
      <w:r w:rsidRPr="00D76BFD">
        <w:rPr>
          <w:sz w:val="24"/>
          <w:szCs w:val="24"/>
        </w:rPr>
        <w:t>.</w:t>
      </w:r>
    </w:p>
    <w:p w:rsidR="00DD54D8" w:rsidRPr="00DD54D8" w:rsidRDefault="00DD54D8" w:rsidP="00DD54D8">
      <w:pPr>
        <w:jc w:val="center"/>
        <w:rPr>
          <w:sz w:val="24"/>
          <w:szCs w:val="24"/>
        </w:rPr>
      </w:pPr>
      <w:r w:rsidRPr="00DD54D8">
        <w:rPr>
          <w:sz w:val="24"/>
          <w:szCs w:val="24"/>
        </w:rPr>
        <w:t xml:space="preserve">Sigamos cantando, sigamos soñando </w:t>
      </w:r>
      <w:r w:rsidRPr="00DD54D8">
        <w:rPr>
          <w:b/>
          <w:sz w:val="24"/>
          <w:szCs w:val="24"/>
        </w:rPr>
        <w:t>#</w:t>
      </w:r>
      <w:proofErr w:type="spellStart"/>
      <w:r w:rsidRPr="00DD54D8">
        <w:rPr>
          <w:b/>
          <w:sz w:val="24"/>
          <w:szCs w:val="24"/>
        </w:rPr>
        <w:t>TodaLaVida</w:t>
      </w:r>
      <w:proofErr w:type="spellEnd"/>
    </w:p>
    <w:p w:rsidR="00DD54D8" w:rsidRPr="00DD54D8" w:rsidRDefault="00DD54D8" w:rsidP="00DD54D8">
      <w:pPr>
        <w:jc w:val="center"/>
        <w:rPr>
          <w:sz w:val="24"/>
          <w:szCs w:val="24"/>
        </w:rPr>
      </w:pPr>
      <w:r w:rsidRPr="00DD54D8">
        <w:rPr>
          <w:b/>
          <w:sz w:val="24"/>
          <w:szCs w:val="24"/>
        </w:rPr>
        <w:t>Contacto de Prensa:</w:t>
      </w:r>
      <w:r w:rsidRPr="00DD54D8">
        <w:rPr>
          <w:sz w:val="24"/>
          <w:szCs w:val="24"/>
        </w:rPr>
        <w:t xml:space="preserve"> Alejandra Fernández Tel: +54 9 351 6258542</w:t>
      </w:r>
    </w:p>
    <w:p w:rsidR="00DD54D8" w:rsidRPr="00DD54D8" w:rsidRDefault="00DD54D8" w:rsidP="00DD54D8">
      <w:pPr>
        <w:jc w:val="center"/>
        <w:rPr>
          <w:sz w:val="24"/>
          <w:szCs w:val="24"/>
        </w:rPr>
      </w:pPr>
      <w:r w:rsidRPr="00DD54D8">
        <w:rPr>
          <w:sz w:val="24"/>
          <w:szCs w:val="24"/>
        </w:rPr>
        <w:t xml:space="preserve">Más </w:t>
      </w:r>
      <w:proofErr w:type="spellStart"/>
      <w:r w:rsidRPr="00DD54D8">
        <w:rPr>
          <w:sz w:val="24"/>
          <w:szCs w:val="24"/>
        </w:rPr>
        <w:t>info</w:t>
      </w:r>
      <w:proofErr w:type="spellEnd"/>
      <w:r w:rsidRPr="00DD54D8">
        <w:rPr>
          <w:sz w:val="24"/>
          <w:szCs w:val="24"/>
        </w:rPr>
        <w:t>: visita su sitio Web: http://fabriciorodriguez.com/</w:t>
      </w:r>
    </w:p>
    <w:p w:rsidR="00DD54D8" w:rsidRDefault="00DD54D8" w:rsidP="00DD54D8">
      <w:pPr>
        <w:jc w:val="center"/>
        <w:rPr>
          <w:sz w:val="24"/>
          <w:szCs w:val="24"/>
        </w:rPr>
      </w:pPr>
      <w:r w:rsidRPr="00DD54D8">
        <w:rPr>
          <w:sz w:val="24"/>
          <w:szCs w:val="24"/>
        </w:rPr>
        <w:t>https://www.instagram.com/fabriciorod/ https://web.facebook.com/FabricioRodriguezOficial</w:t>
      </w:r>
    </w:p>
    <w:p w:rsidR="00AD4A13" w:rsidRPr="00957637" w:rsidRDefault="00AD4A13" w:rsidP="00DD54D8">
      <w:pPr>
        <w:jc w:val="center"/>
        <w:rPr>
          <w:sz w:val="28"/>
          <w:szCs w:val="28"/>
        </w:rPr>
      </w:pPr>
    </w:p>
    <w:sectPr w:rsidR="00AD4A13" w:rsidRPr="0095763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425" w:rsidRDefault="000F1425" w:rsidP="00D76BFD">
      <w:pPr>
        <w:spacing w:after="0" w:line="240" w:lineRule="auto"/>
      </w:pPr>
      <w:r>
        <w:separator/>
      </w:r>
    </w:p>
  </w:endnote>
  <w:endnote w:type="continuationSeparator" w:id="0">
    <w:p w:rsidR="000F1425" w:rsidRDefault="000F1425" w:rsidP="00D76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425" w:rsidRDefault="000F1425" w:rsidP="00D76BFD">
      <w:pPr>
        <w:spacing w:after="0" w:line="240" w:lineRule="auto"/>
      </w:pPr>
      <w:r>
        <w:separator/>
      </w:r>
    </w:p>
  </w:footnote>
  <w:footnote w:type="continuationSeparator" w:id="0">
    <w:p w:rsidR="000F1425" w:rsidRDefault="000F1425" w:rsidP="00D76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BFD" w:rsidRDefault="00D76BFD">
    <w:pPr>
      <w:pStyle w:val="Encabezado"/>
    </w:pPr>
    <w:r w:rsidRPr="00AC35A1">
      <w:rPr>
        <w:b/>
        <w:noProof/>
        <w:lang w:eastAsia="es-AR"/>
      </w:rPr>
      <w:drawing>
        <wp:anchor distT="0" distB="0" distL="114300" distR="114300" simplePos="0" relativeHeight="251659264" behindDoc="1" locked="0" layoutInCell="1" allowOverlap="1" wp14:anchorId="701FCCA1" wp14:editId="0EFA3C78">
          <wp:simplePos x="0" y="0"/>
          <wp:positionH relativeFrom="column">
            <wp:posOffset>-337185</wp:posOffset>
          </wp:positionH>
          <wp:positionV relativeFrom="paragraph">
            <wp:posOffset>-325755</wp:posOffset>
          </wp:positionV>
          <wp:extent cx="5972175" cy="1483073"/>
          <wp:effectExtent l="0" t="0" r="0" b="3175"/>
          <wp:wrapNone/>
          <wp:docPr id="3" name="Imagen 3" descr="C:\Users\CRCNet\Downloads\membrete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RCNet\Downloads\membrete 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14830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637"/>
    <w:rsid w:val="000F1425"/>
    <w:rsid w:val="00852CC2"/>
    <w:rsid w:val="00911DC4"/>
    <w:rsid w:val="00957637"/>
    <w:rsid w:val="00AD4A13"/>
    <w:rsid w:val="00C950B4"/>
    <w:rsid w:val="00CC1DED"/>
    <w:rsid w:val="00D1697D"/>
    <w:rsid w:val="00D76BFD"/>
    <w:rsid w:val="00DD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D61E6-655F-4A24-A4D7-933B192A6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D4A13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D76B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6BFD"/>
  </w:style>
  <w:style w:type="paragraph" w:styleId="Piedepgina">
    <w:name w:val="footer"/>
    <w:basedOn w:val="Normal"/>
    <w:link w:val="PiedepginaCar"/>
    <w:uiPriority w:val="99"/>
    <w:unhideWhenUsed/>
    <w:rsid w:val="00D76B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6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1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orquatotasso.com.a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2026-07-24T18:14:00Z</dcterms:created>
  <dcterms:modified xsi:type="dcterms:W3CDTF">2026-07-24T18:14:00Z</dcterms:modified>
</cp:coreProperties>
</file>